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E6B67" w14:textId="1D4A9168" w:rsidR="00071170" w:rsidRDefault="00071170" w:rsidP="0007117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82B8F">
        <w:rPr>
          <w:b/>
          <w:bCs/>
          <w:sz w:val="32"/>
          <w:szCs w:val="32"/>
        </w:rPr>
        <w:t>PAUTA DE AUDIÊNCIA</w:t>
      </w:r>
      <w:r w:rsidR="00426A58" w:rsidRPr="00D82B8F">
        <w:rPr>
          <w:b/>
          <w:bCs/>
          <w:sz w:val="32"/>
          <w:szCs w:val="32"/>
        </w:rPr>
        <w:t>-PROCESSOS FÍSICOS</w:t>
      </w:r>
    </w:p>
    <w:p w14:paraId="50B90D56" w14:textId="5659C813" w:rsidR="00B73968" w:rsidRPr="00D82B8F" w:rsidRDefault="00B73968" w:rsidP="0007117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6ª VARA</w:t>
      </w:r>
    </w:p>
    <w:p w14:paraId="39A621C1" w14:textId="77777777" w:rsidR="00071170" w:rsidRDefault="00071170" w:rsidP="00071170">
      <w:pPr>
        <w:spacing w:after="0" w:line="240" w:lineRule="auto"/>
        <w:rPr>
          <w:b/>
          <w:bCs/>
        </w:rPr>
      </w:pPr>
    </w:p>
    <w:p w14:paraId="47D8D14F" w14:textId="0AA21765" w:rsidR="00071170" w:rsidRPr="004C438C" w:rsidRDefault="00071170" w:rsidP="00071170">
      <w:pPr>
        <w:spacing w:after="0" w:line="240" w:lineRule="auto"/>
        <w:rPr>
          <w:b/>
          <w:bCs/>
          <w:sz w:val="28"/>
          <w:szCs w:val="28"/>
        </w:rPr>
      </w:pPr>
      <w:r w:rsidRPr="004C438C">
        <w:rPr>
          <w:b/>
          <w:bCs/>
          <w:sz w:val="28"/>
          <w:szCs w:val="28"/>
        </w:rPr>
        <w:t xml:space="preserve">Data: </w:t>
      </w:r>
      <w:r w:rsidR="00133207">
        <w:rPr>
          <w:b/>
          <w:bCs/>
          <w:sz w:val="28"/>
          <w:szCs w:val="28"/>
        </w:rPr>
        <w:t>0</w:t>
      </w:r>
      <w:r w:rsidR="003E1357">
        <w:rPr>
          <w:b/>
          <w:bCs/>
          <w:sz w:val="28"/>
          <w:szCs w:val="28"/>
        </w:rPr>
        <w:t>7</w:t>
      </w:r>
      <w:r w:rsidRPr="004C438C">
        <w:rPr>
          <w:b/>
          <w:bCs/>
          <w:sz w:val="28"/>
          <w:szCs w:val="28"/>
        </w:rPr>
        <w:t>/0</w:t>
      </w:r>
      <w:r w:rsidR="003E1357">
        <w:rPr>
          <w:b/>
          <w:bCs/>
          <w:sz w:val="28"/>
          <w:szCs w:val="28"/>
        </w:rPr>
        <w:t>4</w:t>
      </w:r>
      <w:r w:rsidRPr="004C438C">
        <w:rPr>
          <w:b/>
          <w:bCs/>
          <w:sz w:val="28"/>
          <w:szCs w:val="28"/>
        </w:rPr>
        <w:t>/2021</w:t>
      </w:r>
    </w:p>
    <w:p w14:paraId="63E29A8A" w14:textId="276BCC8B" w:rsidR="00071170" w:rsidRPr="004C438C" w:rsidRDefault="00071170" w:rsidP="00071170">
      <w:pPr>
        <w:spacing w:after="0" w:line="240" w:lineRule="auto"/>
        <w:rPr>
          <w:b/>
          <w:bCs/>
          <w:sz w:val="28"/>
          <w:szCs w:val="28"/>
        </w:rPr>
      </w:pPr>
      <w:r w:rsidRPr="004C438C">
        <w:rPr>
          <w:b/>
          <w:bCs/>
          <w:sz w:val="28"/>
          <w:szCs w:val="28"/>
        </w:rPr>
        <w:t>Juiz: DR. LINO OSVALDO SERRA SOUSA SEGUNDO</w:t>
      </w:r>
    </w:p>
    <w:p w14:paraId="2D1B1BB2" w14:textId="77777777" w:rsidR="00071170" w:rsidRPr="00071170" w:rsidRDefault="00071170" w:rsidP="00071170">
      <w:pPr>
        <w:spacing w:after="0" w:line="240" w:lineRule="auto"/>
      </w:pPr>
    </w:p>
    <w:p w14:paraId="6CFD9096" w14:textId="014C8DCF" w:rsidR="00071170" w:rsidRDefault="00071170" w:rsidP="00071170">
      <w:r w:rsidRPr="00071170">
        <w:rPr>
          <w:b/>
          <w:bCs/>
        </w:rPr>
        <w:t>09:00</w:t>
      </w:r>
      <w:r>
        <w:rPr>
          <w:b/>
          <w:bCs/>
        </w:rPr>
        <w:t xml:space="preserve"> </w:t>
      </w:r>
      <w:r w:rsidR="003E1357">
        <w:t>40756-82</w:t>
      </w:r>
      <w:r w:rsidR="00133207" w:rsidRPr="00133207">
        <w:t>.201</w:t>
      </w:r>
      <w:r w:rsidR="003E1357">
        <w:t>6</w:t>
      </w:r>
      <w:r w:rsidR="00133207" w:rsidRPr="00133207">
        <w:t>.4.01.3700</w:t>
      </w:r>
      <w:r w:rsidR="00133207">
        <w:t xml:space="preserve"> </w:t>
      </w:r>
      <w:r w:rsidRPr="00071170">
        <w:t xml:space="preserve">AÇÃO ORDINÁRIA / </w:t>
      </w:r>
      <w:r w:rsidR="003E1357">
        <w:t>OUTROS</w:t>
      </w:r>
    </w:p>
    <w:p w14:paraId="01BFA6BC" w14:textId="7D6E7566" w:rsidR="00ED5ECC" w:rsidRDefault="00ED5ECC" w:rsidP="00071170">
      <w:r w:rsidRPr="00ED5ECC">
        <w:rPr>
          <w:b/>
          <w:bCs/>
        </w:rPr>
        <w:t>OBJETO:</w:t>
      </w:r>
      <w:r>
        <w:t xml:space="preserve"> </w:t>
      </w:r>
      <w:r w:rsidR="003E1357">
        <w:t>ACIDENTE DE TRÂNSITO-INDENIZAÇÃO POR DANO MORAL</w:t>
      </w:r>
    </w:p>
    <w:p w14:paraId="5E09A886" w14:textId="666B09D6" w:rsidR="00071170" w:rsidRPr="00071170" w:rsidRDefault="00071170" w:rsidP="00071170">
      <w:r w:rsidRPr="00071170">
        <w:rPr>
          <w:b/>
          <w:bCs/>
        </w:rPr>
        <w:t>Autor:</w:t>
      </w:r>
      <w:r>
        <w:rPr>
          <w:b/>
          <w:bCs/>
        </w:rPr>
        <w:t xml:space="preserve"> </w:t>
      </w:r>
      <w:r w:rsidR="003E1357">
        <w:t>JULIO CESAR NOGUEIRA DINIZ</w:t>
      </w:r>
    </w:p>
    <w:p w14:paraId="1A696536" w14:textId="3221260F" w:rsidR="00071170" w:rsidRDefault="00071170" w:rsidP="00071170">
      <w:r w:rsidRPr="00071170">
        <w:rPr>
          <w:b/>
          <w:bCs/>
        </w:rPr>
        <w:t>Advogado:</w:t>
      </w:r>
      <w:r>
        <w:rPr>
          <w:b/>
          <w:bCs/>
        </w:rPr>
        <w:t xml:space="preserve"> </w:t>
      </w:r>
      <w:r w:rsidR="003E1357">
        <w:t>RENATA</w:t>
      </w:r>
      <w:r w:rsidR="00133207">
        <w:t xml:space="preserve"> </w:t>
      </w:r>
      <w:r w:rsidR="003E1357">
        <w:t>CAROLINE PEREIRA REIS</w:t>
      </w:r>
      <w:r w:rsidR="00133207">
        <w:t>-OAB-MA 1</w:t>
      </w:r>
      <w:r w:rsidR="003E1357">
        <w:t>1047</w:t>
      </w:r>
    </w:p>
    <w:p w14:paraId="5852C6CF" w14:textId="528C3ECB" w:rsidR="00071170" w:rsidRPr="00071170" w:rsidRDefault="00071170" w:rsidP="00071170">
      <w:r w:rsidRPr="00071170">
        <w:rPr>
          <w:b/>
          <w:bCs/>
        </w:rPr>
        <w:t>RÉU:</w:t>
      </w:r>
      <w:r>
        <w:t xml:space="preserve"> </w:t>
      </w:r>
      <w:r w:rsidR="003E1357">
        <w:t>DEPARTAMENTO NACIONALDE INFRAESTRUTURA E TRANSPORT-DNIT</w:t>
      </w:r>
    </w:p>
    <w:p w14:paraId="7D51971A" w14:textId="1FE83C83" w:rsidR="00133207" w:rsidRPr="00133207" w:rsidRDefault="00133207" w:rsidP="00071170">
      <w:pPr>
        <w:pBdr>
          <w:bottom w:val="single" w:sz="12" w:space="1" w:color="auto"/>
        </w:pBdr>
      </w:pPr>
    </w:p>
    <w:p w14:paraId="093AC0B4" w14:textId="0F38CCE9" w:rsidR="00ED5ECC" w:rsidRPr="0063507C" w:rsidRDefault="00ED5ECC" w:rsidP="00071170">
      <w:pPr>
        <w:rPr>
          <w:b/>
          <w:bCs/>
          <w:sz w:val="28"/>
          <w:szCs w:val="28"/>
        </w:rPr>
      </w:pPr>
      <w:r w:rsidRPr="0063507C">
        <w:rPr>
          <w:b/>
          <w:bCs/>
          <w:sz w:val="28"/>
          <w:szCs w:val="28"/>
        </w:rPr>
        <w:t xml:space="preserve">DATA: </w:t>
      </w:r>
      <w:r w:rsidR="003E1357">
        <w:rPr>
          <w:b/>
          <w:bCs/>
          <w:sz w:val="28"/>
          <w:szCs w:val="28"/>
        </w:rPr>
        <w:t>07</w:t>
      </w:r>
      <w:r w:rsidRPr="0063507C">
        <w:rPr>
          <w:b/>
          <w:bCs/>
          <w:sz w:val="28"/>
          <w:szCs w:val="28"/>
        </w:rPr>
        <w:t>/0</w:t>
      </w:r>
      <w:r w:rsidR="003E1357">
        <w:rPr>
          <w:b/>
          <w:bCs/>
          <w:sz w:val="28"/>
          <w:szCs w:val="28"/>
        </w:rPr>
        <w:t>4</w:t>
      </w:r>
      <w:r w:rsidRPr="0063507C">
        <w:rPr>
          <w:b/>
          <w:bCs/>
          <w:sz w:val="28"/>
          <w:szCs w:val="28"/>
        </w:rPr>
        <w:t>/2021</w:t>
      </w:r>
    </w:p>
    <w:p w14:paraId="42E26925" w14:textId="77777777" w:rsidR="0063507C" w:rsidRPr="004C438C" w:rsidRDefault="0063507C" w:rsidP="0063507C">
      <w:pPr>
        <w:spacing w:after="0" w:line="240" w:lineRule="auto"/>
        <w:rPr>
          <w:b/>
          <w:bCs/>
          <w:sz w:val="28"/>
          <w:szCs w:val="28"/>
        </w:rPr>
      </w:pPr>
      <w:r w:rsidRPr="004C438C">
        <w:rPr>
          <w:b/>
          <w:bCs/>
          <w:sz w:val="28"/>
          <w:szCs w:val="28"/>
        </w:rPr>
        <w:t>Juiz: DR. LINO OSVALDO SERRA SOUSA SEGUNDO</w:t>
      </w:r>
    </w:p>
    <w:p w14:paraId="28A7A7F0" w14:textId="77777777" w:rsidR="0063507C" w:rsidRDefault="0063507C" w:rsidP="00071170">
      <w:pPr>
        <w:rPr>
          <w:b/>
          <w:bCs/>
        </w:rPr>
      </w:pPr>
    </w:p>
    <w:p w14:paraId="6B67ED82" w14:textId="39F9CF18" w:rsidR="00ED5ECC" w:rsidRDefault="00ED5ECC" w:rsidP="00071170">
      <w:r>
        <w:rPr>
          <w:b/>
          <w:bCs/>
        </w:rPr>
        <w:t xml:space="preserve">10:00 </w:t>
      </w:r>
      <w:r w:rsidR="003E1357">
        <w:t>11921</w:t>
      </w:r>
      <w:r w:rsidRPr="00ED5ECC">
        <w:t>-</w:t>
      </w:r>
      <w:r w:rsidR="003E1357">
        <w:t>50</w:t>
      </w:r>
      <w:r w:rsidRPr="00ED5ECC">
        <w:t>.201</w:t>
      </w:r>
      <w:r w:rsidR="003E1357">
        <w:t>7</w:t>
      </w:r>
      <w:r w:rsidRPr="00ED5ECC">
        <w:t>.4.01.370</w:t>
      </w:r>
      <w:r w:rsidR="00EA3AE5">
        <w:t>0</w:t>
      </w:r>
      <w:r w:rsidRPr="00ED5ECC">
        <w:t xml:space="preserve"> AÇÃO ORDINÁRIA-</w:t>
      </w:r>
      <w:r w:rsidR="003E1357">
        <w:t>SFH</w:t>
      </w:r>
    </w:p>
    <w:p w14:paraId="37601423" w14:textId="2CE07D9D" w:rsidR="00ED5ECC" w:rsidRDefault="00512774" w:rsidP="00071170">
      <w:r w:rsidRPr="00ED5ECC">
        <w:rPr>
          <w:b/>
          <w:bCs/>
        </w:rPr>
        <w:t>OBJETO</w:t>
      </w:r>
      <w:r>
        <w:rPr>
          <w:b/>
          <w:bCs/>
        </w:rPr>
        <w:t xml:space="preserve">: </w:t>
      </w:r>
      <w:r w:rsidR="003E1357">
        <w:t>REVISÃO CONTRATUAL-SFH</w:t>
      </w:r>
    </w:p>
    <w:p w14:paraId="7E2D0BEB" w14:textId="6F7A7F21" w:rsidR="00ED5ECC" w:rsidRDefault="00ED5ECC" w:rsidP="00071170">
      <w:r w:rsidRPr="00ED5ECC">
        <w:rPr>
          <w:b/>
          <w:bCs/>
        </w:rPr>
        <w:t>Autor:</w:t>
      </w:r>
      <w:r>
        <w:t xml:space="preserve"> </w:t>
      </w:r>
      <w:r w:rsidR="003E1357">
        <w:t>WILTON GOMES SOARES</w:t>
      </w:r>
    </w:p>
    <w:p w14:paraId="186ECA64" w14:textId="042A77BD" w:rsidR="00ED5ECC" w:rsidRPr="00EA760A" w:rsidRDefault="00ED5ECC" w:rsidP="00ED5ECC">
      <w:r w:rsidRPr="00071170">
        <w:rPr>
          <w:b/>
          <w:bCs/>
        </w:rPr>
        <w:t>Advogado</w:t>
      </w:r>
      <w:r w:rsidR="00EA760A">
        <w:rPr>
          <w:b/>
          <w:bCs/>
        </w:rPr>
        <w:t xml:space="preserve">: </w:t>
      </w:r>
      <w:r w:rsidR="003E1357">
        <w:rPr>
          <w:b/>
          <w:bCs/>
        </w:rPr>
        <w:t>DPU</w:t>
      </w:r>
    </w:p>
    <w:p w14:paraId="7EC2B90E" w14:textId="1E65A722" w:rsidR="00EA760A" w:rsidRDefault="00EA760A" w:rsidP="00ED5ECC">
      <w:r w:rsidRPr="00071170">
        <w:rPr>
          <w:b/>
          <w:bCs/>
        </w:rPr>
        <w:t>R</w:t>
      </w:r>
      <w:r>
        <w:rPr>
          <w:b/>
          <w:bCs/>
        </w:rPr>
        <w:t>éu</w:t>
      </w:r>
      <w:r w:rsidRPr="00071170">
        <w:rPr>
          <w:b/>
          <w:bCs/>
        </w:rPr>
        <w:t>:</w:t>
      </w:r>
      <w:r>
        <w:rPr>
          <w:b/>
          <w:bCs/>
        </w:rPr>
        <w:t xml:space="preserve"> </w:t>
      </w:r>
      <w:r w:rsidRPr="00EA760A">
        <w:t>CAIXA ECONÔMICAFEDERAL</w:t>
      </w:r>
    </w:p>
    <w:p w14:paraId="392F63A6" w14:textId="17CC5598" w:rsidR="00EA760A" w:rsidRDefault="00EA760A" w:rsidP="00ED5ECC">
      <w:r w:rsidRPr="00071170">
        <w:rPr>
          <w:b/>
          <w:bCs/>
        </w:rPr>
        <w:t>Advogado:</w:t>
      </w:r>
      <w:r>
        <w:rPr>
          <w:b/>
          <w:bCs/>
        </w:rPr>
        <w:t xml:space="preserve"> </w:t>
      </w:r>
      <w:r w:rsidRPr="00133207">
        <w:t>VALERIA DE SOUZA PORTUGAL</w:t>
      </w:r>
      <w:r>
        <w:t>-OAB/MA 7408</w:t>
      </w:r>
    </w:p>
    <w:p w14:paraId="4D999826" w14:textId="77777777" w:rsidR="00ED5ECC" w:rsidRDefault="00ED5ECC" w:rsidP="00071170"/>
    <w:p w14:paraId="09761795" w14:textId="77777777" w:rsidR="00ED5ECC" w:rsidRPr="00071170" w:rsidRDefault="00ED5ECC" w:rsidP="00071170">
      <w:pPr>
        <w:rPr>
          <w:b/>
          <w:bCs/>
        </w:rPr>
      </w:pPr>
    </w:p>
    <w:sectPr w:rsidR="00ED5ECC" w:rsidRPr="00071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70"/>
    <w:rsid w:val="00071170"/>
    <w:rsid w:val="00091954"/>
    <w:rsid w:val="000A62BB"/>
    <w:rsid w:val="00133207"/>
    <w:rsid w:val="002609C9"/>
    <w:rsid w:val="002D6B20"/>
    <w:rsid w:val="003E1357"/>
    <w:rsid w:val="00426A58"/>
    <w:rsid w:val="004954CA"/>
    <w:rsid w:val="004C438C"/>
    <w:rsid w:val="00512774"/>
    <w:rsid w:val="0063507C"/>
    <w:rsid w:val="00672897"/>
    <w:rsid w:val="00A1046A"/>
    <w:rsid w:val="00B73968"/>
    <w:rsid w:val="00CC6F13"/>
    <w:rsid w:val="00D82B8F"/>
    <w:rsid w:val="00DA22CF"/>
    <w:rsid w:val="00EA3AE5"/>
    <w:rsid w:val="00EA760A"/>
    <w:rsid w:val="00ED5ECC"/>
    <w:rsid w:val="00F60B6B"/>
    <w:rsid w:val="00F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CF40"/>
  <w15:chartTrackingRefBased/>
  <w15:docId w15:val="{13A5AB30-599D-42B4-8C31-39CDC896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Railson</dc:creator>
  <cp:keywords/>
  <dc:description/>
  <cp:lastModifiedBy>Railson</cp:lastModifiedBy>
  <cp:revision>5</cp:revision>
  <cp:lastPrinted>2021-01-21T11:54:00Z</cp:lastPrinted>
  <dcterms:created xsi:type="dcterms:W3CDTF">2021-03-30T18:58:00Z</dcterms:created>
  <dcterms:modified xsi:type="dcterms:W3CDTF">2021-03-30T19:12:00Z</dcterms:modified>
</cp:coreProperties>
</file>